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3C" w:rsidRDefault="00055D3C" w:rsidP="00055D3C">
      <w:pPr>
        <w:pStyle w:val="1"/>
        <w:tabs>
          <w:tab w:val="left" w:pos="432"/>
        </w:tabs>
        <w:ind w:left="432"/>
        <w:rPr>
          <w:b w:val="0"/>
          <w:bCs w:val="0"/>
        </w:rPr>
      </w:pPr>
      <w:r>
        <w:rPr>
          <w:noProof/>
        </w:rPr>
        <w:drawing>
          <wp:inline distT="0" distB="0" distL="0" distR="0">
            <wp:extent cx="723900" cy="6946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46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D3C" w:rsidRDefault="00055D3C" w:rsidP="00055D3C">
      <w:pPr>
        <w:pStyle w:val="a5"/>
        <w:tabs>
          <w:tab w:val="left" w:pos="432"/>
        </w:tabs>
        <w:spacing w:line="240" w:lineRule="atLeas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МИНИСТЕРСТВО ПРИРОДНЫХ РЕСУРСОВ И ЭКОЛОГИИ</w:t>
      </w:r>
    </w:p>
    <w:p w:rsidR="00055D3C" w:rsidRDefault="00055D3C" w:rsidP="00055D3C">
      <w:pPr>
        <w:pStyle w:val="a5"/>
        <w:tabs>
          <w:tab w:val="left" w:pos="432"/>
        </w:tabs>
        <w:spacing w:line="240" w:lineRule="atLeas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РОССИЙСКОЙ ФЕДЕРАЦИИ</w:t>
      </w:r>
    </w:p>
    <w:p w:rsidR="00055D3C" w:rsidRPr="00711AFD" w:rsidRDefault="00055D3C" w:rsidP="00055D3C">
      <w:pPr>
        <w:pStyle w:val="a5"/>
        <w:tabs>
          <w:tab w:val="left" w:pos="432"/>
        </w:tabs>
        <w:spacing w:line="240" w:lineRule="atLeas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ФЕДЕРАЛЬНАЯ СЛУЖБА </w:t>
      </w:r>
      <w:r w:rsidRPr="00711AFD">
        <w:rPr>
          <w:b w:val="0"/>
          <w:bCs w:val="0"/>
          <w:sz w:val="24"/>
          <w:szCs w:val="24"/>
        </w:rPr>
        <w:t>ПО ГИДРОМЕТЕОРОЛОГИИ И МОНИТОРИНГУ ОКРУЖАЮЩЕЙ СРЕДЫ</w:t>
      </w:r>
    </w:p>
    <w:p w:rsidR="00055D3C" w:rsidRDefault="00055D3C" w:rsidP="00055D3C">
      <w:pPr>
        <w:numPr>
          <w:ilvl w:val="0"/>
          <w:numId w:val="1"/>
        </w:numPr>
        <w:tabs>
          <w:tab w:val="clear" w:pos="0"/>
        </w:tabs>
        <w:suppressAutoHyphens/>
        <w:jc w:val="center"/>
        <w:rPr>
          <w:b/>
          <w:bCs/>
          <w:color w:val="000000"/>
        </w:rPr>
      </w:pPr>
      <w:r>
        <w:rPr>
          <w:b/>
          <w:bCs/>
        </w:rPr>
        <w:t xml:space="preserve">Департамент Федеральной службы по гидрометеорологии и мониторингу окружающей среды по </w:t>
      </w:r>
      <w:r>
        <w:rPr>
          <w:b/>
          <w:bCs/>
          <w:color w:val="000000"/>
        </w:rPr>
        <w:t>Центральному федеральному округу</w:t>
      </w:r>
    </w:p>
    <w:p w:rsidR="00055D3C" w:rsidRDefault="00055D3C" w:rsidP="00055D3C">
      <w:pPr>
        <w:numPr>
          <w:ilvl w:val="0"/>
          <w:numId w:val="1"/>
        </w:numPr>
        <w:tabs>
          <w:tab w:val="left" w:pos="0"/>
          <w:tab w:val="left" w:pos="432"/>
        </w:tabs>
        <w:suppressAutoHyphens/>
        <w:ind w:left="432" w:hanging="432"/>
        <w:jc w:val="center"/>
        <w:rPr>
          <w:b/>
          <w:bCs/>
          <w:color w:val="000000"/>
        </w:rPr>
      </w:pPr>
      <w:r>
        <w:rPr>
          <w:b/>
          <w:bCs/>
        </w:rPr>
        <w:t>(Департамент Росгидромета по ЦФО)</w:t>
      </w:r>
    </w:p>
    <w:p w:rsidR="00055D3C" w:rsidRDefault="00055D3C" w:rsidP="00055D3C">
      <w:pPr>
        <w:numPr>
          <w:ilvl w:val="0"/>
          <w:numId w:val="1"/>
        </w:numPr>
        <w:pBdr>
          <w:bottom w:val="single" w:sz="8" w:space="2" w:color="000000"/>
        </w:pBdr>
        <w:tabs>
          <w:tab w:val="left" w:pos="0"/>
          <w:tab w:val="left" w:pos="432"/>
        </w:tabs>
        <w:suppressAutoHyphens/>
        <w:ind w:left="432" w:hanging="432"/>
        <w:jc w:val="center"/>
        <w:rPr>
          <w:b/>
          <w:bCs/>
          <w:color w:val="000000"/>
        </w:rPr>
      </w:pPr>
      <w:r>
        <w:rPr>
          <w:color w:val="000000"/>
          <w:sz w:val="20"/>
          <w:szCs w:val="20"/>
        </w:rPr>
        <w:t>107258 г</w:t>
      </w:r>
      <w:proofErr w:type="gramStart"/>
      <w:r>
        <w:rPr>
          <w:color w:val="000000"/>
          <w:sz w:val="20"/>
          <w:szCs w:val="20"/>
        </w:rPr>
        <w:t>.М</w:t>
      </w:r>
      <w:proofErr w:type="gramEnd"/>
      <w:r>
        <w:rPr>
          <w:color w:val="000000"/>
          <w:sz w:val="20"/>
          <w:szCs w:val="20"/>
        </w:rPr>
        <w:t xml:space="preserve">осква, </w:t>
      </w:r>
      <w:proofErr w:type="spellStart"/>
      <w:r>
        <w:rPr>
          <w:color w:val="000000"/>
          <w:sz w:val="20"/>
          <w:szCs w:val="20"/>
        </w:rPr>
        <w:t>ул.Глебовская</w:t>
      </w:r>
      <w:proofErr w:type="spellEnd"/>
      <w:r>
        <w:rPr>
          <w:color w:val="000000"/>
          <w:sz w:val="20"/>
          <w:szCs w:val="20"/>
        </w:rPr>
        <w:t>, д.20б тел./факс (495) 530</w:t>
      </w:r>
      <w:r w:rsidRPr="00C34AB6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20-20, </w:t>
      </w:r>
      <w:r>
        <w:rPr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 xml:space="preserve">: </w:t>
      </w:r>
      <w:hyperlink r:id="rId6" w:history="1">
        <w:r w:rsidRPr="00055D3C">
          <w:rPr>
            <w:rStyle w:val="a3"/>
            <w:color w:val="auto"/>
            <w:sz w:val="20"/>
            <w:szCs w:val="20"/>
            <w:lang w:val="en-US"/>
          </w:rPr>
          <w:t>depcfo</w:t>
        </w:r>
        <w:r w:rsidRPr="00055D3C">
          <w:rPr>
            <w:rStyle w:val="a3"/>
            <w:color w:val="auto"/>
            <w:sz w:val="20"/>
            <w:szCs w:val="20"/>
          </w:rPr>
          <w:t>@</w:t>
        </w:r>
        <w:r w:rsidRPr="00055D3C">
          <w:rPr>
            <w:rStyle w:val="a3"/>
            <w:color w:val="auto"/>
            <w:sz w:val="20"/>
            <w:szCs w:val="20"/>
            <w:lang w:val="en-US"/>
          </w:rPr>
          <w:t>meteorf</w:t>
        </w:r>
        <w:r w:rsidRPr="00055D3C">
          <w:rPr>
            <w:rStyle w:val="a3"/>
            <w:color w:val="auto"/>
            <w:sz w:val="20"/>
            <w:szCs w:val="20"/>
          </w:rPr>
          <w:t>.</w:t>
        </w:r>
        <w:r w:rsidRPr="00055D3C">
          <w:rPr>
            <w:rStyle w:val="a3"/>
            <w:color w:val="auto"/>
            <w:sz w:val="20"/>
            <w:szCs w:val="20"/>
            <w:lang w:val="en-US"/>
          </w:rPr>
          <w:t>ru</w:t>
        </w:r>
      </w:hyperlink>
      <w:r>
        <w:rPr>
          <w:color w:val="000000"/>
          <w:sz w:val="20"/>
          <w:szCs w:val="20"/>
        </w:rPr>
        <w:t xml:space="preserve"> </w:t>
      </w:r>
    </w:p>
    <w:p w:rsidR="00055D3C" w:rsidRDefault="00055D3C" w:rsidP="00055D3C">
      <w:pPr>
        <w:jc w:val="center"/>
        <w:rPr>
          <w:b/>
          <w:bCs/>
        </w:rPr>
      </w:pPr>
    </w:p>
    <w:p w:rsidR="00055D3C" w:rsidRDefault="00055D3C" w:rsidP="00055D3C">
      <w:pPr>
        <w:jc w:val="center"/>
        <w:rPr>
          <w:b/>
          <w:bCs/>
        </w:rPr>
      </w:pPr>
      <w:r>
        <w:rPr>
          <w:b/>
          <w:bCs/>
        </w:rPr>
        <w:t>ПРИКАЗ</w:t>
      </w:r>
    </w:p>
    <w:p w:rsidR="00055D3C" w:rsidRDefault="00055D3C" w:rsidP="00055D3C">
      <w:pPr>
        <w:jc w:val="center"/>
        <w:rPr>
          <w:b/>
          <w:bCs/>
        </w:rPr>
      </w:pPr>
    </w:p>
    <w:p w:rsidR="00055D3C" w:rsidRPr="00932CFB" w:rsidRDefault="00055D3C" w:rsidP="00055D3C">
      <w:pPr>
        <w:jc w:val="center"/>
        <w:rPr>
          <w:b/>
          <w:bCs/>
        </w:rPr>
      </w:pPr>
    </w:p>
    <w:p w:rsidR="00055D3C" w:rsidRPr="00932CFB" w:rsidRDefault="00055D3C" w:rsidP="00055D3C">
      <w:pPr>
        <w:jc w:val="center"/>
        <w:rPr>
          <w:b/>
          <w:bCs/>
        </w:rPr>
      </w:pPr>
    </w:p>
    <w:p w:rsidR="00055D3C" w:rsidRPr="00AC73A9" w:rsidRDefault="00055D3C" w:rsidP="00055D3C">
      <w:r w:rsidRPr="00AC73A9">
        <w:t xml:space="preserve">От </w:t>
      </w:r>
      <w:r>
        <w:t>12.03.2018</w:t>
      </w:r>
      <w:r w:rsidRPr="00AC73A9">
        <w:t>г.</w:t>
      </w:r>
      <w:r>
        <w:t xml:space="preserve">                                      </w:t>
      </w:r>
      <w:r>
        <w:rPr>
          <w:sz w:val="20"/>
          <w:szCs w:val="20"/>
        </w:rPr>
        <w:t>г.</w:t>
      </w:r>
      <w:r w:rsidR="00FF79E5">
        <w:rPr>
          <w:sz w:val="20"/>
          <w:szCs w:val="20"/>
        </w:rPr>
        <w:t xml:space="preserve"> </w:t>
      </w:r>
      <w:r>
        <w:rPr>
          <w:sz w:val="20"/>
          <w:szCs w:val="20"/>
        </w:rPr>
        <w:t>Москва</w:t>
      </w:r>
      <w:r>
        <w:t xml:space="preserve">                                           № 36/ОД</w:t>
      </w:r>
    </w:p>
    <w:p w:rsidR="00055D3C" w:rsidRDefault="00055D3C" w:rsidP="00055D3C">
      <w:pPr>
        <w:jc w:val="center"/>
        <w:rPr>
          <w:b/>
          <w:bCs/>
        </w:rPr>
      </w:pPr>
    </w:p>
    <w:p w:rsidR="00055D3C" w:rsidRDefault="00055D3C" w:rsidP="00055D3C">
      <w:pPr>
        <w:jc w:val="center"/>
        <w:rPr>
          <w:b/>
          <w:bCs/>
        </w:rPr>
      </w:pPr>
    </w:p>
    <w:p w:rsidR="00055D3C" w:rsidRPr="00932CFB" w:rsidRDefault="00055D3C" w:rsidP="00055D3C">
      <w:pPr>
        <w:jc w:val="center"/>
        <w:rPr>
          <w:b/>
          <w:bCs/>
        </w:rPr>
      </w:pPr>
    </w:p>
    <w:p w:rsidR="00055D3C" w:rsidRDefault="00055D3C" w:rsidP="00055D3C">
      <w:pPr>
        <w:jc w:val="center"/>
        <w:rPr>
          <w:b/>
          <w:bCs/>
        </w:rPr>
      </w:pPr>
      <w:r w:rsidRPr="00E77D0D">
        <w:rPr>
          <w:b/>
          <w:bCs/>
        </w:rPr>
        <w:t xml:space="preserve">О </w:t>
      </w:r>
      <w:r>
        <w:rPr>
          <w:b/>
          <w:bCs/>
        </w:rPr>
        <w:t>составе Общественного совета</w:t>
      </w:r>
    </w:p>
    <w:p w:rsidR="00055D3C" w:rsidRPr="00E77D0D" w:rsidRDefault="00055D3C" w:rsidP="00055D3C">
      <w:pPr>
        <w:jc w:val="center"/>
        <w:rPr>
          <w:b/>
          <w:bCs/>
        </w:rPr>
      </w:pPr>
      <w:r>
        <w:rPr>
          <w:b/>
          <w:bCs/>
        </w:rPr>
        <w:t>при Департаменте Росгидромета по ЦФО</w:t>
      </w:r>
    </w:p>
    <w:p w:rsidR="00055D3C" w:rsidRDefault="00055D3C" w:rsidP="00055D3C">
      <w:pPr>
        <w:jc w:val="center"/>
        <w:rPr>
          <w:sz w:val="22"/>
          <w:szCs w:val="22"/>
        </w:rPr>
      </w:pPr>
    </w:p>
    <w:p w:rsidR="00055D3C" w:rsidRDefault="00055D3C" w:rsidP="00055D3C">
      <w:pPr>
        <w:jc w:val="center"/>
        <w:rPr>
          <w:sz w:val="22"/>
          <w:szCs w:val="22"/>
        </w:rPr>
      </w:pPr>
    </w:p>
    <w:p w:rsidR="00055D3C" w:rsidRDefault="00055D3C" w:rsidP="00055D3C">
      <w:pPr>
        <w:jc w:val="center"/>
        <w:rPr>
          <w:sz w:val="22"/>
          <w:szCs w:val="22"/>
        </w:rPr>
      </w:pPr>
    </w:p>
    <w:p w:rsidR="00055D3C" w:rsidRDefault="00055D3C" w:rsidP="00055D3C">
      <w:pPr>
        <w:ind w:firstLine="708"/>
        <w:jc w:val="both"/>
      </w:pPr>
      <w:proofErr w:type="gramStart"/>
      <w:r>
        <w:t>В соответствии с Положением об Общественном совете при Департаменте Федеральной службы по гидрометеорологии и мониторингу окружающей среды по Центральному федеральному округу, утвержденным приказом Департамента Росгидромета по ЦФО от 04 марта 2014 года №04,</w:t>
      </w:r>
      <w:proofErr w:type="gramEnd"/>
    </w:p>
    <w:p w:rsidR="00055D3C" w:rsidRDefault="00055D3C" w:rsidP="00055D3C">
      <w:pPr>
        <w:jc w:val="both"/>
      </w:pPr>
      <w:r>
        <w:tab/>
        <w:t>ПРИКАЗЫВАЮ:</w:t>
      </w:r>
    </w:p>
    <w:p w:rsidR="00055D3C" w:rsidRDefault="00055D3C" w:rsidP="00055D3C">
      <w:pPr>
        <w:jc w:val="both"/>
      </w:pPr>
      <w:r>
        <w:tab/>
        <w:t>Утвердить прилагаемый состав Общественного совета при Департаменте Федеральной службы по гидрометеорологии и мониторингу окружающей среды по Центральному федеральному округу.</w:t>
      </w:r>
    </w:p>
    <w:p w:rsidR="00055D3C" w:rsidRDefault="00055D3C" w:rsidP="00055D3C">
      <w:pPr>
        <w:jc w:val="both"/>
      </w:pPr>
    </w:p>
    <w:p w:rsidR="00055D3C" w:rsidRDefault="00055D3C" w:rsidP="00055D3C">
      <w:pPr>
        <w:jc w:val="both"/>
      </w:pPr>
    </w:p>
    <w:p w:rsidR="00055D3C" w:rsidRDefault="00055D3C" w:rsidP="00055D3C">
      <w:pPr>
        <w:jc w:val="both"/>
      </w:pPr>
    </w:p>
    <w:p w:rsidR="00055D3C" w:rsidRDefault="00055D3C" w:rsidP="00055D3C">
      <w:pPr>
        <w:jc w:val="both"/>
      </w:pPr>
    </w:p>
    <w:p w:rsidR="00055D3C" w:rsidRDefault="00055D3C" w:rsidP="00055D3C"/>
    <w:p w:rsidR="00055D3C" w:rsidRDefault="00055D3C" w:rsidP="00055D3C">
      <w:r>
        <w:t>Начальник Департамента</w:t>
      </w:r>
    </w:p>
    <w:p w:rsidR="00055D3C" w:rsidRDefault="00055D3C" w:rsidP="00055D3C">
      <w:pPr>
        <w:rPr>
          <w:b/>
          <w:bCs/>
        </w:rPr>
      </w:pPr>
      <w:r>
        <w:t xml:space="preserve">Росгидромета по ЦФО                             </w:t>
      </w:r>
      <w:proofErr w:type="gramStart"/>
      <w:r w:rsidR="002752DE">
        <w:t>п</w:t>
      </w:r>
      <w:proofErr w:type="gramEnd"/>
      <w:r w:rsidR="002752DE">
        <w:t>/п</w:t>
      </w:r>
      <w:r>
        <w:t xml:space="preserve">                                       В.В.Смирнов</w:t>
      </w:r>
    </w:p>
    <w:p w:rsidR="00055D3C" w:rsidRDefault="00055D3C" w:rsidP="00055D3C">
      <w:pPr>
        <w:jc w:val="center"/>
        <w:rPr>
          <w:b/>
          <w:bCs/>
        </w:rPr>
      </w:pPr>
    </w:p>
    <w:p w:rsidR="00BD738D" w:rsidRDefault="00BD738D"/>
    <w:sectPr w:rsidR="00BD738D" w:rsidSect="00494F17">
      <w:pgSz w:w="11906" w:h="16838"/>
      <w:pgMar w:top="360" w:right="1016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55D3C"/>
    <w:rsid w:val="00035F55"/>
    <w:rsid w:val="00055D3C"/>
    <w:rsid w:val="00132139"/>
    <w:rsid w:val="0015287D"/>
    <w:rsid w:val="001F2F52"/>
    <w:rsid w:val="002752DE"/>
    <w:rsid w:val="004C0AE2"/>
    <w:rsid w:val="00673CA6"/>
    <w:rsid w:val="007D5A1C"/>
    <w:rsid w:val="00A6508D"/>
    <w:rsid w:val="00BD738D"/>
    <w:rsid w:val="00F540B0"/>
    <w:rsid w:val="00FF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3C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5D3C"/>
    <w:pPr>
      <w:keepNext/>
      <w:jc w:val="center"/>
      <w:outlineLvl w:val="0"/>
    </w:pPr>
    <w:rPr>
      <w:rFonts w:ascii="Lucida Console" w:hAnsi="Lucida Console" w:cs="Lucida Console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5D3C"/>
    <w:rPr>
      <w:rFonts w:ascii="Lucida Console" w:eastAsia="Times New Roman" w:hAnsi="Lucida Console" w:cs="Lucida Console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rsid w:val="00055D3C"/>
    <w:rPr>
      <w:color w:val="0000FF"/>
      <w:u w:val="single"/>
    </w:rPr>
  </w:style>
  <w:style w:type="character" w:customStyle="1" w:styleId="a4">
    <w:name w:val="Название Знак"/>
    <w:basedOn w:val="a0"/>
    <w:uiPriority w:val="99"/>
    <w:locked/>
    <w:rsid w:val="00055D3C"/>
    <w:rPr>
      <w:b/>
      <w:bCs/>
      <w:kern w:val="1"/>
      <w:sz w:val="24"/>
      <w:szCs w:val="24"/>
      <w:lang w:eastAsia="ar-SA" w:bidi="ar-SA"/>
    </w:rPr>
  </w:style>
  <w:style w:type="paragraph" w:styleId="a5">
    <w:name w:val="Title"/>
    <w:basedOn w:val="a"/>
    <w:next w:val="a"/>
    <w:link w:val="11"/>
    <w:uiPriority w:val="99"/>
    <w:qFormat/>
    <w:rsid w:val="00055D3C"/>
    <w:pPr>
      <w:suppressAutoHyphens/>
      <w:jc w:val="center"/>
    </w:pPr>
    <w:rPr>
      <w:b/>
      <w:bCs/>
      <w:kern w:val="1"/>
      <w:lang w:eastAsia="ar-SA"/>
    </w:rPr>
  </w:style>
  <w:style w:type="character" w:customStyle="1" w:styleId="11">
    <w:name w:val="Название Знак1"/>
    <w:basedOn w:val="a0"/>
    <w:link w:val="a5"/>
    <w:uiPriority w:val="99"/>
    <w:rsid w:val="00055D3C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055D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55D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55D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D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larina@meteorf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</dc:creator>
  <cp:lastModifiedBy>Жилина</cp:lastModifiedBy>
  <cp:revision>4</cp:revision>
  <dcterms:created xsi:type="dcterms:W3CDTF">2018-03-12T12:08:00Z</dcterms:created>
  <dcterms:modified xsi:type="dcterms:W3CDTF">2018-03-22T08:49:00Z</dcterms:modified>
</cp:coreProperties>
</file>